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 Narrow" w:hAnsi="Arial Narrow"/>
          <w:b w:val="1"/>
          <w:bCs w:val="1"/>
          <w:sz w:val="20"/>
          <w:szCs w:val="20"/>
        </w:rPr>
      </w:pPr>
    </w:p>
    <w:p>
      <w:pPr>
        <w:pStyle w:val="Normal.0"/>
        <w:rPr>
          <w:rFonts w:ascii="Arial Narrow" w:hAnsi="Arial Narrow"/>
          <w:b w:val="1"/>
          <w:bCs w:val="1"/>
          <w:sz w:val="20"/>
          <w:szCs w:val="20"/>
        </w:rPr>
      </w:pPr>
    </w:p>
    <w:p>
      <w:pPr>
        <w:pStyle w:val="Normal.0"/>
        <w:rPr>
          <w:rFonts w:ascii="Arial Narrow" w:hAnsi="Arial Narrow"/>
          <w:b w:val="1"/>
          <w:bCs w:val="1"/>
          <w:sz w:val="20"/>
          <w:szCs w:val="20"/>
        </w:rPr>
      </w:pPr>
    </w:p>
    <w:p>
      <w:pPr>
        <w:pStyle w:val="Normal.0"/>
        <w:rPr>
          <w:rFonts w:ascii="Arial Narrow" w:hAnsi="Arial Narrow"/>
          <w:b w:val="1"/>
          <w:bCs w:val="1"/>
        </w:rPr>
      </w:pPr>
    </w:p>
    <w:p>
      <w:pPr>
        <w:pStyle w:val="Normal.0"/>
        <w:rPr>
          <w:rFonts w:ascii="Arial Narrow" w:hAnsi="Arial Narrow"/>
          <w:b w:val="1"/>
          <w:bCs w:val="1"/>
        </w:rPr>
      </w:pP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92"/>
        <w:gridCol w:w="472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Groupe ou artiste ou spectacle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u w:val="single"/>
                <w:rtl w:val="0"/>
                <w:lang w:val="fr-FR"/>
              </w:rPr>
              <w:t>CONCERNANT VOTRE STRUCTURE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Structure (Raison Sociale, Nom)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Chap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’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Co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Responsable, signataire (nom, pr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nom)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Nicolas Allente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Qualit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é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du responsable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Pr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sident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Si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ge Social (adresse)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8 All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e des Chevreuils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8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Dans quel cadre se d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roule la prestation?</w:t>
            </w:r>
          </w:p>
        </w:tc>
        <w:tc>
          <w:tcPr>
            <w:tcW w:type="dxa" w:w="472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festival Chap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’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Co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Cat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gorie et n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°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de licence d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entrepreneur de spectacles </w:t>
            </w:r>
            <w:r>
              <w:rPr>
                <w:rFonts w:ascii="Arial Narrow" w:hAnsi="Arial Narrow"/>
                <w:sz w:val="22"/>
                <w:szCs w:val="22"/>
                <w:rtl w:val="0"/>
                <w:lang w:val="fr-FR"/>
              </w:rPr>
              <w:t>(si en poss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Fonts w:ascii="Arial Narrow" w:hAnsi="Arial Narrow"/>
                <w:sz w:val="22"/>
                <w:szCs w:val="22"/>
                <w:rtl w:val="0"/>
                <w:lang w:val="fr-FR"/>
              </w:rPr>
              <w:t>de une)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Licences : 1-1080938; 2-1080937 ; 3-10800936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SIRET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795 082 841 00011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Code NAF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 xml:space="preserve"> 9499Z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E-mail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9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contact@chapco.fr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T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l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phone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Cyril : 06 84 20 41 45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u w:val="single"/>
                <w:rtl w:val="0"/>
                <w:lang w:val="fr-FR"/>
              </w:rPr>
              <w:t>PRESTATION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Date de la prestation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Lieu de la prestation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Heure d'arriv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e du groupe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Heure d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installation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Heure des balances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Heure de la prestation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Dur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e de la prestation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Prix de l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entr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e (indiquer 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galement si gratuit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)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96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u w:val="single"/>
                <w:rtl w:val="0"/>
                <w:lang w:val="fr-FR"/>
              </w:rPr>
              <w:t>CONDITIONS FINANCIERES</w:t>
            </w:r>
            <w:r>
              <w:rPr>
                <w:rFonts w:ascii="Arial Unicode MS" w:cs="Arial Unicode MS" w:hAnsi="Arial Unicode MS" w:eastAsia="Arial Unicode MS"/>
                <w:lang w:val="fr-FR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Les Droits d'auteur SACEM sont </w:t>
            </w: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fr-FR"/>
              </w:rPr>
              <w:t>la charge de l</w:t>
            </w: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fr-FR"/>
              </w:rPr>
              <w:t>organisateur</w:t>
            </w:r>
          </w:p>
        </w:tc>
      </w:tr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rtl w:val="0"/>
                <w:lang w:val="fr-FR"/>
              </w:rPr>
              <w:t>Modalit</w:t>
            </w:r>
            <w:r>
              <w:rPr>
                <w:rFonts w:ascii="Arial Narrow" w:hAnsi="Arial Narrow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rtl w:val="0"/>
                <w:lang w:val="fr-FR"/>
              </w:rPr>
              <w:t>s de paiement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Tarif 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Frais de d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placement </w:t>
            </w:r>
            <w:r>
              <w:rPr>
                <w:rFonts w:ascii="Arial Narrow" w:hAnsi="Arial Narrow"/>
                <w:sz w:val="22"/>
                <w:szCs w:val="22"/>
                <w:rtl w:val="0"/>
                <w:lang w:val="fr-FR"/>
              </w:rPr>
              <w:t>(carburant/p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sz w:val="22"/>
                <w:szCs w:val="22"/>
                <w:rtl w:val="0"/>
                <w:lang w:val="fr-FR"/>
              </w:rPr>
              <w:t>age/location de camion)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Restauration / H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bergement</w:t>
            </w:r>
          </w:p>
        </w:tc>
        <w:tc>
          <w:tcPr>
            <w:tcW w:type="dxa" w:w="4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6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Remarque :</w:t>
            </w:r>
          </w:p>
        </w:tc>
      </w:tr>
    </w:tbl>
    <w:p>
      <w:pPr>
        <w:pStyle w:val="Normal.0"/>
        <w:widowControl w:val="0"/>
        <w:ind w:left="108" w:hanging="108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widowControl w:val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</w:pPr>
      <w:r>
        <w:rPr>
          <w:rFonts w:ascii="Arial Narrow" w:cs="Arial Narrow" w:hAnsi="Arial Narrow" w:eastAsia="Arial Narrow"/>
        </w:rPr>
        <w:tab/>
      </w:r>
    </w:p>
    <w:sectPr>
      <w:headerReference w:type="default" r:id="rId4"/>
      <w:footerReference w:type="default" r:id="rId5"/>
      <w:pgSz w:w="11900" w:h="16840" w:orient="portrait"/>
      <w:pgMar w:top="360" w:right="1134" w:bottom="18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